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660FD" w14:textId="207F5718" w:rsidR="00092549" w:rsidRPr="00CD29C2" w:rsidRDefault="005904DA" w:rsidP="00F8787F">
      <w:pPr>
        <w:spacing w:after="0" w:line="240" w:lineRule="auto"/>
        <w:rPr>
          <w:rFonts w:ascii="Aptos" w:eastAsiaTheme="minorEastAsia" w:hAnsi="Aptos" w:cstheme="minorHAnsi"/>
          <w:b/>
          <w:bCs/>
          <w:color w:val="000000" w:themeColor="text1"/>
        </w:rPr>
      </w:pPr>
      <w:r w:rsidRPr="00CD29C2">
        <w:rPr>
          <w:rFonts w:ascii="Aptos" w:eastAsiaTheme="minorEastAsia" w:hAnsi="Aptos" w:cstheme="minorHAnsi"/>
          <w:b/>
          <w:bCs/>
          <w:color w:val="000000" w:themeColor="text1"/>
        </w:rPr>
        <w:t>Cameron Cox</w:t>
      </w:r>
      <w:r w:rsidR="1806FFC2" w:rsidRPr="00CD29C2">
        <w:rPr>
          <w:rFonts w:ascii="Aptos" w:eastAsiaTheme="minorEastAsia" w:hAnsi="Aptos" w:cstheme="minorHAnsi"/>
          <w:b/>
          <w:bCs/>
          <w:color w:val="000000" w:themeColor="text1"/>
        </w:rPr>
        <w:t xml:space="preserve">, </w:t>
      </w:r>
      <w:r w:rsidR="1D0EAF56" w:rsidRPr="00CD29C2">
        <w:rPr>
          <w:rFonts w:ascii="Aptos" w:eastAsiaTheme="minorEastAsia" w:hAnsi="Aptos" w:cstheme="minorHAnsi"/>
          <w:b/>
          <w:bCs/>
          <w:color w:val="000000" w:themeColor="text1"/>
        </w:rPr>
        <w:t>Esq.</w:t>
      </w:r>
    </w:p>
    <w:p w14:paraId="4D8FB708" w14:textId="77777777" w:rsidR="00AE34BC" w:rsidRPr="00CD29C2" w:rsidRDefault="00AE34BC" w:rsidP="00F8787F">
      <w:pPr>
        <w:spacing w:after="0" w:line="240" w:lineRule="auto"/>
        <w:rPr>
          <w:rFonts w:ascii="Aptos" w:eastAsiaTheme="minorEastAsia" w:hAnsi="Aptos" w:cstheme="minorHAnsi"/>
          <w:b/>
          <w:bCs/>
          <w:color w:val="000000" w:themeColor="text1"/>
        </w:rPr>
      </w:pPr>
    </w:p>
    <w:p w14:paraId="7D2A75CF" w14:textId="3E454039" w:rsidR="00092549" w:rsidRPr="00CD29C2" w:rsidRDefault="004E406B" w:rsidP="00F8787F">
      <w:pPr>
        <w:spacing w:after="0" w:line="240" w:lineRule="auto"/>
        <w:rPr>
          <w:rFonts w:ascii="Aptos" w:eastAsiaTheme="minorEastAsia" w:hAnsi="Aptos" w:cstheme="minorHAnsi"/>
          <w:color w:val="000000" w:themeColor="text1"/>
        </w:rPr>
      </w:pPr>
      <w:hyperlink r:id="rId10">
        <w:r w:rsidRPr="00CD29C2">
          <w:rPr>
            <w:rStyle w:val="Hyperlink"/>
            <w:rFonts w:ascii="Aptos" w:eastAsiaTheme="minorEastAsia" w:hAnsi="Aptos" w:cstheme="minorHAnsi"/>
          </w:rPr>
          <w:t>cameron.cox@guidant.law</w:t>
        </w:r>
      </w:hyperlink>
      <w:r w:rsidR="1806FFC2" w:rsidRPr="00CD29C2">
        <w:rPr>
          <w:rFonts w:ascii="Aptos" w:hAnsi="Aptos" w:cstheme="minorHAnsi"/>
        </w:rPr>
        <w:br/>
      </w:r>
      <w:r w:rsidR="1806FFC2" w:rsidRPr="00CD29C2">
        <w:rPr>
          <w:rFonts w:ascii="Aptos" w:eastAsiaTheme="minorEastAsia" w:hAnsi="Aptos" w:cstheme="minorHAnsi"/>
          <w:color w:val="000000" w:themeColor="text1"/>
        </w:rPr>
        <w:t>(602) 888-9229</w:t>
      </w:r>
    </w:p>
    <w:p w14:paraId="703C7351" w14:textId="77777777" w:rsidR="00BB79B5" w:rsidRPr="00CD29C2" w:rsidRDefault="00BB79B5" w:rsidP="00F8787F">
      <w:pPr>
        <w:spacing w:after="0" w:line="240" w:lineRule="auto"/>
        <w:rPr>
          <w:rFonts w:ascii="Aptos" w:eastAsiaTheme="minorEastAsia" w:hAnsi="Aptos" w:cstheme="minorHAnsi"/>
          <w:color w:val="000000" w:themeColor="text1"/>
        </w:rPr>
      </w:pPr>
    </w:p>
    <w:p w14:paraId="39ADC371" w14:textId="214CD359" w:rsidR="003436FB" w:rsidRPr="00CD29C2" w:rsidRDefault="00AF7F2C" w:rsidP="374B0C55">
      <w:pPr>
        <w:spacing w:after="0" w:line="240" w:lineRule="auto"/>
        <w:rPr>
          <w:rFonts w:ascii="Aptos" w:eastAsiaTheme="minorEastAsia" w:hAnsi="Aptos"/>
          <w:color w:val="000000" w:themeColor="text1"/>
        </w:rPr>
      </w:pPr>
      <w:r w:rsidRPr="374B0C55">
        <w:rPr>
          <w:rFonts w:ascii="Aptos" w:eastAsiaTheme="minorEastAsia" w:hAnsi="Aptos"/>
          <w:color w:val="000000" w:themeColor="text1"/>
        </w:rPr>
        <w:t>Cameron Cox</w:t>
      </w:r>
      <w:r w:rsidR="00D46866" w:rsidRPr="374B0C55">
        <w:rPr>
          <w:rFonts w:ascii="Aptos" w:eastAsiaTheme="minorEastAsia" w:hAnsi="Aptos"/>
          <w:color w:val="000000" w:themeColor="text1"/>
        </w:rPr>
        <w:t xml:space="preserve"> </w:t>
      </w:r>
      <w:r w:rsidR="00E64F12" w:rsidRPr="374B0C55">
        <w:rPr>
          <w:rFonts w:ascii="Aptos" w:eastAsiaTheme="minorEastAsia" w:hAnsi="Aptos"/>
          <w:color w:val="000000" w:themeColor="text1"/>
        </w:rPr>
        <w:t>is a</w:t>
      </w:r>
      <w:r w:rsidR="00547B85" w:rsidRPr="374B0C55">
        <w:rPr>
          <w:rFonts w:ascii="Aptos" w:eastAsiaTheme="minorEastAsia" w:hAnsi="Aptos"/>
          <w:color w:val="000000" w:themeColor="text1"/>
        </w:rPr>
        <w:t xml:space="preserve">n estate planning attorney helping individuals and families protect their assets and legacies. With a deep understanding of </w:t>
      </w:r>
      <w:proofErr w:type="gramStart"/>
      <w:r w:rsidR="00547B85" w:rsidRPr="374B0C55">
        <w:rPr>
          <w:rFonts w:ascii="Aptos" w:eastAsiaTheme="minorEastAsia" w:hAnsi="Aptos"/>
          <w:color w:val="000000" w:themeColor="text1"/>
        </w:rPr>
        <w:t>trusts</w:t>
      </w:r>
      <w:proofErr w:type="gramEnd"/>
      <w:r w:rsidR="00547B85" w:rsidRPr="374B0C55">
        <w:rPr>
          <w:rFonts w:ascii="Aptos" w:eastAsiaTheme="minorEastAsia" w:hAnsi="Aptos"/>
          <w:color w:val="000000" w:themeColor="text1"/>
        </w:rPr>
        <w:t xml:space="preserve">, </w:t>
      </w:r>
      <w:proofErr w:type="gramStart"/>
      <w:r w:rsidR="00547B85" w:rsidRPr="374B0C55">
        <w:rPr>
          <w:rFonts w:ascii="Aptos" w:eastAsiaTheme="minorEastAsia" w:hAnsi="Aptos"/>
          <w:color w:val="000000" w:themeColor="text1"/>
        </w:rPr>
        <w:t>wills</w:t>
      </w:r>
      <w:proofErr w:type="gramEnd"/>
      <w:r w:rsidR="00547B85" w:rsidRPr="374B0C55">
        <w:rPr>
          <w:rFonts w:ascii="Aptos" w:eastAsiaTheme="minorEastAsia" w:hAnsi="Aptos"/>
          <w:color w:val="000000" w:themeColor="text1"/>
        </w:rPr>
        <w:t>, powers of attorney</w:t>
      </w:r>
      <w:r w:rsidR="00B11D56" w:rsidRPr="374B0C55">
        <w:rPr>
          <w:rFonts w:ascii="Aptos" w:eastAsiaTheme="minorEastAsia" w:hAnsi="Aptos"/>
          <w:color w:val="000000" w:themeColor="text1"/>
        </w:rPr>
        <w:t>,</w:t>
      </w:r>
      <w:r w:rsidR="00547B85" w:rsidRPr="374B0C55">
        <w:rPr>
          <w:rFonts w:ascii="Aptos" w:eastAsiaTheme="minorEastAsia" w:hAnsi="Aptos"/>
          <w:color w:val="000000" w:themeColor="text1"/>
        </w:rPr>
        <w:t xml:space="preserve"> </w:t>
      </w:r>
      <w:r w:rsidR="1C21785A" w:rsidRPr="374B0C55">
        <w:rPr>
          <w:rFonts w:ascii="Aptos" w:eastAsiaTheme="minorEastAsia" w:hAnsi="Aptos"/>
          <w:color w:val="000000" w:themeColor="text1"/>
        </w:rPr>
        <w:t xml:space="preserve">advanced directives, </w:t>
      </w:r>
      <w:r w:rsidR="00547B85" w:rsidRPr="374B0C55">
        <w:rPr>
          <w:rFonts w:ascii="Aptos" w:eastAsiaTheme="minorEastAsia" w:hAnsi="Aptos"/>
          <w:color w:val="000000" w:themeColor="text1"/>
        </w:rPr>
        <w:t>and probate matters, Cameron guides clients through the complexities of estate planning with clarity and compassion.</w:t>
      </w:r>
    </w:p>
    <w:p w14:paraId="4376076A" w14:textId="77777777" w:rsidR="00593902" w:rsidRPr="00CD29C2" w:rsidRDefault="00593902" w:rsidP="00F8787F">
      <w:pPr>
        <w:spacing w:after="0" w:line="240" w:lineRule="auto"/>
        <w:rPr>
          <w:rFonts w:ascii="Aptos" w:eastAsiaTheme="minorEastAsia" w:hAnsi="Aptos" w:cstheme="minorHAnsi"/>
          <w:color w:val="000000" w:themeColor="text1"/>
        </w:rPr>
      </w:pPr>
    </w:p>
    <w:p w14:paraId="348FC128" w14:textId="23925C75" w:rsidR="00593902" w:rsidRPr="00CD29C2" w:rsidRDefault="00577C40" w:rsidP="374B0C55">
      <w:pPr>
        <w:spacing w:after="0" w:line="240" w:lineRule="auto"/>
        <w:rPr>
          <w:rFonts w:ascii="Aptos" w:eastAsiaTheme="minorEastAsia" w:hAnsi="Aptos"/>
          <w:color w:val="000000" w:themeColor="text1"/>
        </w:rPr>
      </w:pPr>
      <w:r w:rsidRPr="374B0C55">
        <w:rPr>
          <w:rFonts w:ascii="Aptos" w:eastAsiaTheme="minorEastAsia" w:hAnsi="Aptos"/>
          <w:color w:val="000000" w:themeColor="text1"/>
        </w:rPr>
        <w:t>Cameron’s legal experience spans litigation, corporate law</w:t>
      </w:r>
      <w:r w:rsidR="00B11D56" w:rsidRPr="374B0C55">
        <w:rPr>
          <w:rFonts w:ascii="Aptos" w:eastAsiaTheme="minorEastAsia" w:hAnsi="Aptos"/>
          <w:color w:val="000000" w:themeColor="text1"/>
        </w:rPr>
        <w:t>,</w:t>
      </w:r>
      <w:r w:rsidRPr="374B0C55">
        <w:rPr>
          <w:rFonts w:ascii="Aptos" w:eastAsiaTheme="minorEastAsia" w:hAnsi="Aptos"/>
          <w:color w:val="000000" w:themeColor="text1"/>
        </w:rPr>
        <w:t xml:space="preserve"> and health law, giving him a well-rounded perspective on </w:t>
      </w:r>
      <w:r w:rsidR="15C452D8" w:rsidRPr="374B0C55">
        <w:rPr>
          <w:rFonts w:ascii="Aptos" w:eastAsiaTheme="minorEastAsia" w:hAnsi="Aptos"/>
          <w:color w:val="000000" w:themeColor="text1"/>
        </w:rPr>
        <w:t>estate</w:t>
      </w:r>
      <w:r w:rsidRPr="374B0C55">
        <w:rPr>
          <w:rFonts w:ascii="Aptos" w:eastAsiaTheme="minorEastAsia" w:hAnsi="Aptos"/>
          <w:color w:val="000000" w:themeColor="text1"/>
        </w:rPr>
        <w:t xml:space="preserve"> </w:t>
      </w:r>
      <w:r w:rsidR="6228824A" w:rsidRPr="374B0C55">
        <w:rPr>
          <w:rFonts w:ascii="Aptos" w:eastAsiaTheme="minorEastAsia" w:hAnsi="Aptos"/>
          <w:color w:val="000000" w:themeColor="text1"/>
        </w:rPr>
        <w:t>matters</w:t>
      </w:r>
      <w:r w:rsidRPr="374B0C55">
        <w:rPr>
          <w:rFonts w:ascii="Aptos" w:eastAsiaTheme="minorEastAsia" w:hAnsi="Aptos"/>
          <w:color w:val="000000" w:themeColor="text1"/>
        </w:rPr>
        <w:t>.</w:t>
      </w:r>
      <w:r w:rsidR="00870C82" w:rsidRPr="374B0C55">
        <w:rPr>
          <w:rFonts w:ascii="Aptos" w:eastAsiaTheme="minorEastAsia" w:hAnsi="Aptos"/>
          <w:color w:val="000000" w:themeColor="text1"/>
        </w:rPr>
        <w:t xml:space="preserve"> He is admitted to practice in Arizona and </w:t>
      </w:r>
      <w:r w:rsidR="008035FB" w:rsidRPr="374B0C55">
        <w:rPr>
          <w:rFonts w:ascii="Aptos" w:eastAsiaTheme="minorEastAsia" w:hAnsi="Aptos"/>
          <w:color w:val="000000" w:themeColor="text1"/>
        </w:rPr>
        <w:t>earned his J.D.</w:t>
      </w:r>
      <w:r w:rsidR="00870C82" w:rsidRPr="374B0C55">
        <w:rPr>
          <w:rFonts w:ascii="Aptos" w:eastAsiaTheme="minorEastAsia" w:hAnsi="Aptos"/>
          <w:color w:val="000000" w:themeColor="text1"/>
        </w:rPr>
        <w:t xml:space="preserve"> from </w:t>
      </w:r>
      <w:r w:rsidR="008035FB" w:rsidRPr="374B0C55">
        <w:rPr>
          <w:rFonts w:ascii="Aptos" w:eastAsiaTheme="minorEastAsia" w:hAnsi="Aptos"/>
          <w:color w:val="000000" w:themeColor="text1"/>
        </w:rPr>
        <w:t xml:space="preserve">Arizona State University’s </w:t>
      </w:r>
      <w:r w:rsidR="00870C82" w:rsidRPr="374B0C55">
        <w:rPr>
          <w:rFonts w:ascii="Aptos" w:eastAsiaTheme="minorEastAsia" w:hAnsi="Aptos"/>
          <w:color w:val="000000" w:themeColor="text1"/>
        </w:rPr>
        <w:t>Sandra Day O’Connor College of Law.</w:t>
      </w:r>
    </w:p>
    <w:p w14:paraId="4A20E1B3" w14:textId="77777777" w:rsidR="00BB79B5" w:rsidRPr="00CD29C2" w:rsidRDefault="00BB79B5" w:rsidP="00F8787F">
      <w:pPr>
        <w:spacing w:after="0" w:line="240" w:lineRule="auto"/>
        <w:rPr>
          <w:rFonts w:ascii="Aptos" w:eastAsiaTheme="minorEastAsia" w:hAnsi="Aptos" w:cstheme="minorHAnsi"/>
          <w:color w:val="000000" w:themeColor="text1"/>
        </w:rPr>
      </w:pPr>
    </w:p>
    <w:p w14:paraId="18DA7E2A" w14:textId="0DFBAB3D" w:rsidR="007311A1" w:rsidRPr="00CD29C2" w:rsidRDefault="47349EC7" w:rsidP="00915F08">
      <w:pPr>
        <w:pStyle w:val="Heading3"/>
        <w:spacing w:before="0" w:after="240" w:line="240" w:lineRule="auto"/>
        <w:rPr>
          <w:rFonts w:ascii="Aptos" w:eastAsiaTheme="minorEastAsia" w:hAnsi="Aptos" w:cstheme="minorHAnsi"/>
          <w:b/>
          <w:bCs/>
          <w:color w:val="auto"/>
          <w:sz w:val="22"/>
          <w:szCs w:val="22"/>
        </w:rPr>
      </w:pPr>
      <w:r w:rsidRPr="00CD29C2">
        <w:rPr>
          <w:rFonts w:ascii="Aptos" w:eastAsiaTheme="minorEastAsia" w:hAnsi="Aptos" w:cstheme="minorHAnsi"/>
          <w:b/>
          <w:bCs/>
          <w:color w:val="auto"/>
          <w:sz w:val="22"/>
          <w:szCs w:val="22"/>
        </w:rPr>
        <w:t>Activities &amp; Memberships</w:t>
      </w:r>
    </w:p>
    <w:p w14:paraId="162D7B98" w14:textId="5ACF9750" w:rsidR="00611461" w:rsidRPr="00CD29C2" w:rsidRDefault="00611461" w:rsidP="00915F08">
      <w:pPr>
        <w:pStyle w:val="ListParagraph"/>
        <w:numPr>
          <w:ilvl w:val="0"/>
          <w:numId w:val="15"/>
        </w:numPr>
        <w:spacing w:after="240" w:line="240" w:lineRule="auto"/>
        <w:rPr>
          <w:rFonts w:ascii="Aptos" w:eastAsiaTheme="minorEastAsia" w:hAnsi="Aptos" w:cstheme="minorHAnsi"/>
          <w:color w:val="000000" w:themeColor="text1"/>
        </w:rPr>
      </w:pPr>
      <w:r w:rsidRPr="00CD29C2">
        <w:rPr>
          <w:rFonts w:ascii="Aptos" w:eastAsiaTheme="minorEastAsia" w:hAnsi="Aptos" w:cstheme="minorHAnsi"/>
          <w:color w:val="000000" w:themeColor="text1"/>
        </w:rPr>
        <w:t xml:space="preserve">Arizona State University Sandra Day O’Connor College of Law </w:t>
      </w:r>
      <w:r w:rsidR="005429D1" w:rsidRPr="00CD29C2">
        <w:rPr>
          <w:rFonts w:ascii="Aptos" w:eastAsiaTheme="minorEastAsia" w:hAnsi="Aptos" w:cstheme="minorHAnsi"/>
          <w:color w:val="000000" w:themeColor="text1"/>
        </w:rPr>
        <w:t xml:space="preserve">– </w:t>
      </w:r>
      <w:r w:rsidRPr="00CD29C2">
        <w:rPr>
          <w:rFonts w:ascii="Aptos" w:eastAsiaTheme="minorEastAsia" w:hAnsi="Aptos" w:cstheme="minorHAnsi"/>
          <w:color w:val="000000" w:themeColor="text1"/>
        </w:rPr>
        <w:t>Health Law Society Vice President (</w:t>
      </w:r>
      <w:r w:rsidR="005429D1" w:rsidRPr="00CD29C2">
        <w:rPr>
          <w:rFonts w:ascii="Aptos" w:eastAsiaTheme="minorEastAsia" w:hAnsi="Aptos" w:cstheme="minorHAnsi"/>
          <w:color w:val="000000" w:themeColor="text1"/>
        </w:rPr>
        <w:t>2018-2019)</w:t>
      </w:r>
    </w:p>
    <w:p w14:paraId="5AA9E6D7" w14:textId="4FE829A6" w:rsidR="0072573A" w:rsidRPr="00CD29C2" w:rsidRDefault="004527E6" w:rsidP="0072573A">
      <w:pPr>
        <w:pStyle w:val="Heading3"/>
        <w:spacing w:before="0" w:after="240" w:line="240" w:lineRule="auto"/>
        <w:rPr>
          <w:rFonts w:ascii="Aptos" w:eastAsiaTheme="minorEastAsia" w:hAnsi="Aptos" w:cstheme="minorHAnsi"/>
          <w:b/>
          <w:bCs/>
          <w:color w:val="auto"/>
          <w:sz w:val="22"/>
          <w:szCs w:val="22"/>
        </w:rPr>
      </w:pPr>
      <w:r w:rsidRPr="374B0C55">
        <w:rPr>
          <w:rFonts w:ascii="Aptos" w:eastAsiaTheme="minorEastAsia" w:hAnsi="Aptos" w:cstheme="minorBidi"/>
          <w:b/>
          <w:bCs/>
          <w:color w:val="auto"/>
          <w:sz w:val="22"/>
          <w:szCs w:val="22"/>
        </w:rPr>
        <w:t>Recognitions</w:t>
      </w:r>
    </w:p>
    <w:p w14:paraId="42917EB9" w14:textId="6FF20902" w:rsidR="00136012" w:rsidRPr="00CD29C2" w:rsidRDefault="00136012" w:rsidP="0072573A">
      <w:pPr>
        <w:pStyle w:val="ListParagraph"/>
        <w:numPr>
          <w:ilvl w:val="0"/>
          <w:numId w:val="15"/>
        </w:numPr>
        <w:spacing w:after="240" w:line="240" w:lineRule="auto"/>
        <w:rPr>
          <w:rFonts w:ascii="Aptos" w:eastAsiaTheme="minorEastAsia" w:hAnsi="Aptos" w:cstheme="minorHAnsi"/>
          <w:color w:val="000000" w:themeColor="text1"/>
        </w:rPr>
      </w:pPr>
      <w:r w:rsidRPr="00CD29C2">
        <w:rPr>
          <w:rFonts w:ascii="Aptos" w:eastAsiaTheme="minorEastAsia" w:hAnsi="Aptos" w:cstheme="minorHAnsi"/>
          <w:color w:val="000000" w:themeColor="text1"/>
        </w:rPr>
        <w:t>Willard H. Pedrick Scholar (2018)</w:t>
      </w:r>
    </w:p>
    <w:p w14:paraId="1ED8A1CB" w14:textId="4DC01093" w:rsidR="009274B1" w:rsidRPr="00CD29C2" w:rsidRDefault="009274B1" w:rsidP="0072573A">
      <w:pPr>
        <w:pStyle w:val="ListParagraph"/>
        <w:numPr>
          <w:ilvl w:val="0"/>
          <w:numId w:val="15"/>
        </w:numPr>
        <w:spacing w:after="240" w:line="240" w:lineRule="auto"/>
        <w:rPr>
          <w:rFonts w:ascii="Aptos" w:eastAsiaTheme="minorEastAsia" w:hAnsi="Aptos" w:cstheme="minorHAnsi"/>
          <w:color w:val="000000" w:themeColor="text1"/>
        </w:rPr>
      </w:pPr>
      <w:r w:rsidRPr="374B0C55">
        <w:rPr>
          <w:rFonts w:ascii="Aptos" w:eastAsiaTheme="minorEastAsia" w:hAnsi="Aptos"/>
          <w:color w:val="000000" w:themeColor="text1"/>
        </w:rPr>
        <w:t>CALI Excellence for the Future Award® (2018)</w:t>
      </w:r>
    </w:p>
    <w:p w14:paraId="3785F665" w14:textId="3BBB66BA" w:rsidR="448B52FC" w:rsidRDefault="448B52FC" w:rsidP="374B0C55">
      <w:pPr>
        <w:pStyle w:val="ListParagraph"/>
        <w:numPr>
          <w:ilvl w:val="0"/>
          <w:numId w:val="15"/>
        </w:numPr>
        <w:spacing w:after="240" w:line="240" w:lineRule="auto"/>
        <w:rPr>
          <w:rFonts w:ascii="Aptos" w:eastAsiaTheme="minorEastAsia" w:hAnsi="Aptos"/>
          <w:color w:val="000000" w:themeColor="text1"/>
        </w:rPr>
      </w:pPr>
      <w:r w:rsidRPr="374B0C55">
        <w:rPr>
          <w:rFonts w:ascii="Aptos" w:eastAsiaTheme="minorEastAsia" w:hAnsi="Aptos"/>
          <w:color w:val="000000" w:themeColor="text1"/>
        </w:rPr>
        <w:t>Leo Beus O’Connor Honors Scholar (2017)</w:t>
      </w:r>
    </w:p>
    <w:p w14:paraId="62EB22C7" w14:textId="2D082150" w:rsidR="00092549" w:rsidRPr="00CD29C2" w:rsidRDefault="1806FFC2" w:rsidP="00915F08">
      <w:pPr>
        <w:spacing w:before="40" w:line="240" w:lineRule="auto"/>
        <w:rPr>
          <w:rFonts w:ascii="Aptos" w:eastAsiaTheme="minorEastAsia" w:hAnsi="Aptos" w:cstheme="minorHAnsi"/>
          <w:b/>
          <w:bCs/>
          <w:color w:val="000000" w:themeColor="text1"/>
        </w:rPr>
      </w:pPr>
      <w:r w:rsidRPr="00CD29C2">
        <w:rPr>
          <w:rFonts w:ascii="Aptos" w:eastAsiaTheme="minorEastAsia" w:hAnsi="Aptos" w:cstheme="minorHAnsi"/>
          <w:b/>
          <w:bCs/>
          <w:color w:val="000000" w:themeColor="text1"/>
        </w:rPr>
        <w:t>Education</w:t>
      </w:r>
    </w:p>
    <w:p w14:paraId="78108465" w14:textId="048B8241" w:rsidR="073DBDC2" w:rsidRPr="00CD29C2" w:rsidRDefault="073DBDC2" w:rsidP="00915F08">
      <w:pPr>
        <w:pStyle w:val="ListParagraph"/>
        <w:numPr>
          <w:ilvl w:val="0"/>
          <w:numId w:val="15"/>
        </w:numPr>
        <w:spacing w:before="40" w:line="240" w:lineRule="auto"/>
        <w:rPr>
          <w:rFonts w:ascii="Aptos" w:eastAsiaTheme="minorEastAsia" w:hAnsi="Aptos" w:cstheme="minorHAnsi"/>
          <w:color w:val="000000" w:themeColor="text1"/>
        </w:rPr>
      </w:pPr>
      <w:r w:rsidRPr="00CD29C2">
        <w:rPr>
          <w:rFonts w:ascii="Aptos" w:eastAsiaTheme="minorEastAsia" w:hAnsi="Aptos" w:cstheme="minorHAnsi"/>
          <w:color w:val="000000" w:themeColor="text1"/>
        </w:rPr>
        <w:t xml:space="preserve">J.D., </w:t>
      </w:r>
      <w:r w:rsidR="003A5144" w:rsidRPr="00CD29C2">
        <w:rPr>
          <w:rFonts w:ascii="Aptos" w:eastAsiaTheme="minorEastAsia" w:hAnsi="Aptos" w:cstheme="minorHAnsi"/>
          <w:color w:val="000000" w:themeColor="text1"/>
        </w:rPr>
        <w:t>Arizona State University</w:t>
      </w:r>
      <w:r w:rsidR="00A54D27" w:rsidRPr="00CD29C2">
        <w:rPr>
          <w:rFonts w:ascii="Aptos" w:eastAsiaTheme="minorEastAsia" w:hAnsi="Aptos" w:cstheme="minorHAnsi"/>
          <w:color w:val="000000" w:themeColor="text1"/>
        </w:rPr>
        <w:t>,</w:t>
      </w:r>
      <w:r w:rsidR="003A5144" w:rsidRPr="00CD29C2">
        <w:rPr>
          <w:rFonts w:ascii="Aptos" w:eastAsiaTheme="minorEastAsia" w:hAnsi="Aptos" w:cstheme="minorHAnsi"/>
          <w:color w:val="000000" w:themeColor="text1"/>
        </w:rPr>
        <w:t xml:space="preserve"> Sandra Day O’Connor College of Law</w:t>
      </w:r>
    </w:p>
    <w:p w14:paraId="7E656087" w14:textId="60A2C30F" w:rsidR="00E75ACA" w:rsidRPr="00CD29C2" w:rsidRDefault="001325AD" w:rsidP="00915F08">
      <w:pPr>
        <w:pStyle w:val="ListParagraph"/>
        <w:numPr>
          <w:ilvl w:val="0"/>
          <w:numId w:val="15"/>
        </w:numPr>
        <w:spacing w:before="40" w:line="240" w:lineRule="auto"/>
        <w:rPr>
          <w:rFonts w:ascii="Aptos" w:eastAsiaTheme="minorEastAsia" w:hAnsi="Aptos" w:cstheme="minorHAnsi"/>
          <w:color w:val="000000" w:themeColor="text1"/>
        </w:rPr>
      </w:pPr>
      <w:r w:rsidRPr="00CD29C2">
        <w:rPr>
          <w:rFonts w:ascii="Aptos" w:eastAsiaTheme="minorEastAsia" w:hAnsi="Aptos" w:cstheme="minorHAnsi"/>
          <w:color w:val="000000" w:themeColor="text1"/>
        </w:rPr>
        <w:t>Health Law and Policy Certificate, Arizona State University</w:t>
      </w:r>
      <w:r w:rsidR="00A00873" w:rsidRPr="00CD29C2">
        <w:rPr>
          <w:rFonts w:ascii="Aptos" w:eastAsiaTheme="minorEastAsia" w:hAnsi="Aptos" w:cstheme="minorHAnsi"/>
          <w:color w:val="000000" w:themeColor="text1"/>
        </w:rPr>
        <w:t>,</w:t>
      </w:r>
      <w:r w:rsidRPr="00CD29C2">
        <w:rPr>
          <w:rFonts w:ascii="Aptos" w:eastAsiaTheme="minorEastAsia" w:hAnsi="Aptos" w:cstheme="minorHAnsi"/>
          <w:color w:val="000000" w:themeColor="text1"/>
        </w:rPr>
        <w:t xml:space="preserve"> Sandra Day O’Connor College of Law</w:t>
      </w:r>
    </w:p>
    <w:p w14:paraId="4D4502B9" w14:textId="2476B1A6" w:rsidR="00D73230" w:rsidRPr="00CD29C2" w:rsidRDefault="1806FFC2" w:rsidP="00915F08">
      <w:pPr>
        <w:pStyle w:val="ListParagraph"/>
        <w:numPr>
          <w:ilvl w:val="0"/>
          <w:numId w:val="15"/>
        </w:numPr>
        <w:spacing w:before="40" w:line="240" w:lineRule="auto"/>
        <w:rPr>
          <w:rFonts w:ascii="Aptos" w:eastAsiaTheme="minorEastAsia" w:hAnsi="Aptos" w:cstheme="minorHAnsi"/>
          <w:color w:val="484848"/>
        </w:rPr>
      </w:pPr>
      <w:r w:rsidRPr="00CD29C2">
        <w:rPr>
          <w:rFonts w:ascii="Aptos" w:eastAsiaTheme="minorEastAsia" w:hAnsi="Aptos" w:cstheme="minorHAnsi"/>
          <w:color w:val="000000" w:themeColor="text1"/>
        </w:rPr>
        <w:t>B</w:t>
      </w:r>
      <w:r w:rsidR="0D688494" w:rsidRPr="00CD29C2">
        <w:rPr>
          <w:rFonts w:ascii="Aptos" w:eastAsiaTheme="minorEastAsia" w:hAnsi="Aptos" w:cstheme="minorHAnsi"/>
          <w:color w:val="000000" w:themeColor="text1"/>
        </w:rPr>
        <w:t>.</w:t>
      </w:r>
      <w:r w:rsidR="005429D1" w:rsidRPr="00CD29C2">
        <w:rPr>
          <w:rFonts w:ascii="Aptos" w:eastAsiaTheme="minorEastAsia" w:hAnsi="Aptos" w:cstheme="minorHAnsi"/>
          <w:color w:val="000000" w:themeColor="text1"/>
        </w:rPr>
        <w:t>S</w:t>
      </w:r>
      <w:r w:rsidR="0D688494" w:rsidRPr="00CD29C2">
        <w:rPr>
          <w:rFonts w:ascii="Aptos" w:eastAsiaTheme="minorEastAsia" w:hAnsi="Aptos" w:cstheme="minorHAnsi"/>
          <w:color w:val="000000" w:themeColor="text1"/>
        </w:rPr>
        <w:t xml:space="preserve">., </w:t>
      </w:r>
      <w:r w:rsidR="00402C18" w:rsidRPr="00CD29C2">
        <w:rPr>
          <w:rFonts w:ascii="Aptos" w:eastAsiaTheme="minorEastAsia" w:hAnsi="Aptos" w:cstheme="minorHAnsi"/>
          <w:color w:val="000000" w:themeColor="text1"/>
        </w:rPr>
        <w:t xml:space="preserve">Political Science, </w:t>
      </w:r>
      <w:r w:rsidR="007F7ED7" w:rsidRPr="00CD29C2">
        <w:rPr>
          <w:rFonts w:ascii="Aptos" w:eastAsiaTheme="minorEastAsia" w:hAnsi="Aptos" w:cstheme="minorHAnsi"/>
          <w:color w:val="000000" w:themeColor="text1"/>
        </w:rPr>
        <w:t>Arizona State University</w:t>
      </w:r>
    </w:p>
    <w:p w14:paraId="018AD982" w14:textId="60936390" w:rsidR="00092549" w:rsidRPr="00CD29C2" w:rsidRDefault="1806FFC2" w:rsidP="00915F08">
      <w:pPr>
        <w:spacing w:before="40" w:line="240" w:lineRule="auto"/>
        <w:rPr>
          <w:rFonts w:ascii="Aptos" w:eastAsiaTheme="minorEastAsia" w:hAnsi="Aptos"/>
          <w:b/>
          <w:bCs/>
          <w:color w:val="000000" w:themeColor="text1"/>
        </w:rPr>
      </w:pPr>
      <w:r w:rsidRPr="00CD29C2">
        <w:rPr>
          <w:rFonts w:ascii="Aptos" w:eastAsiaTheme="minorEastAsia" w:hAnsi="Aptos"/>
          <w:b/>
          <w:bCs/>
          <w:color w:val="000000" w:themeColor="text1"/>
        </w:rPr>
        <w:t>Bar Admissions</w:t>
      </w:r>
    </w:p>
    <w:p w14:paraId="20400BFD" w14:textId="377DFE75" w:rsidR="00092549" w:rsidRPr="00CD29C2" w:rsidRDefault="1806FFC2" w:rsidP="00915F08">
      <w:pPr>
        <w:pStyle w:val="ListParagraph"/>
        <w:numPr>
          <w:ilvl w:val="0"/>
          <w:numId w:val="10"/>
        </w:numPr>
        <w:spacing w:before="40" w:line="240" w:lineRule="auto"/>
        <w:rPr>
          <w:rFonts w:ascii="Aptos" w:eastAsiaTheme="minorEastAsia" w:hAnsi="Aptos"/>
          <w:color w:val="000000" w:themeColor="text1"/>
        </w:rPr>
      </w:pPr>
      <w:r w:rsidRPr="00CD29C2">
        <w:rPr>
          <w:rFonts w:ascii="Aptos" w:eastAsiaTheme="minorEastAsia" w:hAnsi="Aptos"/>
          <w:color w:val="000000" w:themeColor="text1"/>
        </w:rPr>
        <w:t>Arizona</w:t>
      </w:r>
    </w:p>
    <w:sectPr w:rsidR="00092549" w:rsidRPr="00CD29C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5F165" w14:textId="77777777" w:rsidR="007C2BB0" w:rsidRDefault="007C2BB0" w:rsidP="00ED3568">
      <w:pPr>
        <w:spacing w:after="0" w:line="240" w:lineRule="auto"/>
      </w:pPr>
      <w:r>
        <w:separator/>
      </w:r>
    </w:p>
  </w:endnote>
  <w:endnote w:type="continuationSeparator" w:id="0">
    <w:p w14:paraId="1B2C5243" w14:textId="77777777" w:rsidR="007C2BB0" w:rsidRDefault="007C2BB0" w:rsidP="00ED3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4F38B" w14:textId="77777777" w:rsidR="007C2BB0" w:rsidRDefault="007C2BB0" w:rsidP="00ED3568">
      <w:pPr>
        <w:spacing w:after="0" w:line="240" w:lineRule="auto"/>
      </w:pPr>
      <w:r>
        <w:separator/>
      </w:r>
    </w:p>
  </w:footnote>
  <w:footnote w:type="continuationSeparator" w:id="0">
    <w:p w14:paraId="5AABA33C" w14:textId="77777777" w:rsidR="007C2BB0" w:rsidRDefault="007C2BB0" w:rsidP="00ED3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65983" w14:textId="0929ACEA" w:rsidR="00ED3568" w:rsidRDefault="00337B5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814EB0" wp14:editId="3777BE19">
          <wp:simplePos x="0" y="0"/>
          <wp:positionH relativeFrom="column">
            <wp:posOffset>4994910</wp:posOffset>
          </wp:positionH>
          <wp:positionV relativeFrom="paragraph">
            <wp:posOffset>-143510</wp:posOffset>
          </wp:positionV>
          <wp:extent cx="1517650" cy="463550"/>
          <wp:effectExtent l="0" t="0" r="6350" b="6350"/>
          <wp:wrapSquare wrapText="bothSides"/>
          <wp:docPr id="1056842719" name="Picture 1" descr="A black and blu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842719" name="Picture 1" descr="A black and blu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65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8ECF9"/>
    <w:multiLevelType w:val="hybridMultilevel"/>
    <w:tmpl w:val="FFFFFFFF"/>
    <w:lvl w:ilvl="0" w:tplc="941C7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EC70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E20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47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8E1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E49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24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BECF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6E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5BAF1"/>
    <w:multiLevelType w:val="hybridMultilevel"/>
    <w:tmpl w:val="FFFFFFFF"/>
    <w:lvl w:ilvl="0" w:tplc="BF221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4CB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6E6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897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920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08EC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EA0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C64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AAEC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8DA0E"/>
    <w:multiLevelType w:val="hybridMultilevel"/>
    <w:tmpl w:val="FFFFFFFF"/>
    <w:lvl w:ilvl="0" w:tplc="D30C0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5C57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40B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85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963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648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AF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40A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880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32716"/>
    <w:multiLevelType w:val="hybridMultilevel"/>
    <w:tmpl w:val="FFFFFFFF"/>
    <w:lvl w:ilvl="0" w:tplc="4D66C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2099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E80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681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1C28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614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62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DCE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146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B9BCE"/>
    <w:multiLevelType w:val="hybridMultilevel"/>
    <w:tmpl w:val="627E1BF8"/>
    <w:lvl w:ilvl="0" w:tplc="62E8D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F28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543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7C2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343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FEA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E1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84F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665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4D8E2"/>
    <w:multiLevelType w:val="hybridMultilevel"/>
    <w:tmpl w:val="CDB6655A"/>
    <w:lvl w:ilvl="0" w:tplc="872E6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262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E06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DA3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4B2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E83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BC5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8A0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EA4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6F024"/>
    <w:multiLevelType w:val="hybridMultilevel"/>
    <w:tmpl w:val="0D783AF6"/>
    <w:lvl w:ilvl="0" w:tplc="7362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72D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188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6D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4A1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00A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DC1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806B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1CB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1C8B8"/>
    <w:multiLevelType w:val="hybridMultilevel"/>
    <w:tmpl w:val="1124E366"/>
    <w:lvl w:ilvl="0" w:tplc="4F0E6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E77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104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E2E4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268B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125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BE2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4E40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E1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F47C2"/>
    <w:multiLevelType w:val="hybridMultilevel"/>
    <w:tmpl w:val="FFFFFFFF"/>
    <w:lvl w:ilvl="0" w:tplc="A7785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06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2A6F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525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34FA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8E2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D4A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C1D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DEDE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C233C"/>
    <w:multiLevelType w:val="hybridMultilevel"/>
    <w:tmpl w:val="30440E46"/>
    <w:lvl w:ilvl="0" w:tplc="D5A6F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009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D4B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8F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70D4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20C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200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CA97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880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C73BA"/>
    <w:multiLevelType w:val="hybridMultilevel"/>
    <w:tmpl w:val="FFFFFFFF"/>
    <w:lvl w:ilvl="0" w:tplc="642A0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2EF4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643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8A3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CA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5E5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B44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925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0C79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0FB5D"/>
    <w:multiLevelType w:val="hybridMultilevel"/>
    <w:tmpl w:val="FFFFFFFF"/>
    <w:lvl w:ilvl="0" w:tplc="30FEF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40A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368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A4C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4C6C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6C5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2E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203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78F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A76CF"/>
    <w:multiLevelType w:val="hybridMultilevel"/>
    <w:tmpl w:val="5FA0EBDA"/>
    <w:lvl w:ilvl="0" w:tplc="9B4A0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6D9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843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52B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F0B2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BAC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0E4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3035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525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66F09"/>
    <w:multiLevelType w:val="hybridMultilevel"/>
    <w:tmpl w:val="C862DCE6"/>
    <w:lvl w:ilvl="0" w:tplc="FF482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82C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886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7EA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A8BB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2682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4F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8C9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D02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E6BEE"/>
    <w:multiLevelType w:val="hybridMultilevel"/>
    <w:tmpl w:val="14987912"/>
    <w:lvl w:ilvl="0" w:tplc="0890F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345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F8F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AC8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64C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E076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CC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CE45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527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872938">
    <w:abstractNumId w:val="9"/>
  </w:num>
  <w:num w:numId="2" w16cid:durableId="392168876">
    <w:abstractNumId w:val="13"/>
  </w:num>
  <w:num w:numId="3" w16cid:durableId="1131248257">
    <w:abstractNumId w:val="6"/>
  </w:num>
  <w:num w:numId="4" w16cid:durableId="1597203868">
    <w:abstractNumId w:val="4"/>
  </w:num>
  <w:num w:numId="5" w16cid:durableId="2032486464">
    <w:abstractNumId w:val="5"/>
  </w:num>
  <w:num w:numId="6" w16cid:durableId="1479885461">
    <w:abstractNumId w:val="14"/>
  </w:num>
  <w:num w:numId="7" w16cid:durableId="1486513469">
    <w:abstractNumId w:val="7"/>
  </w:num>
  <w:num w:numId="8" w16cid:durableId="172763994">
    <w:abstractNumId w:val="12"/>
  </w:num>
  <w:num w:numId="9" w16cid:durableId="978261918">
    <w:abstractNumId w:val="2"/>
  </w:num>
  <w:num w:numId="10" w16cid:durableId="685055906">
    <w:abstractNumId w:val="10"/>
  </w:num>
  <w:num w:numId="11" w16cid:durableId="2095318429">
    <w:abstractNumId w:val="0"/>
  </w:num>
  <w:num w:numId="12" w16cid:durableId="368648328">
    <w:abstractNumId w:val="1"/>
  </w:num>
  <w:num w:numId="13" w16cid:durableId="1779325892">
    <w:abstractNumId w:val="3"/>
  </w:num>
  <w:num w:numId="14" w16cid:durableId="822741277">
    <w:abstractNumId w:val="8"/>
  </w:num>
  <w:num w:numId="15" w16cid:durableId="2687021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0EACC8"/>
    <w:rsid w:val="00006A31"/>
    <w:rsid w:val="000074F7"/>
    <w:rsid w:val="0001100F"/>
    <w:rsid w:val="0002488E"/>
    <w:rsid w:val="00064D0D"/>
    <w:rsid w:val="00074A82"/>
    <w:rsid w:val="00086593"/>
    <w:rsid w:val="00092549"/>
    <w:rsid w:val="00124DF0"/>
    <w:rsid w:val="001325AD"/>
    <w:rsid w:val="00136012"/>
    <w:rsid w:val="00143407"/>
    <w:rsid w:val="001C2A6D"/>
    <w:rsid w:val="001D38B7"/>
    <w:rsid w:val="001F0A5F"/>
    <w:rsid w:val="0020648E"/>
    <w:rsid w:val="00216028"/>
    <w:rsid w:val="0022244C"/>
    <w:rsid w:val="002260DF"/>
    <w:rsid w:val="002320CF"/>
    <w:rsid w:val="0029050D"/>
    <w:rsid w:val="002B3B50"/>
    <w:rsid w:val="002C5179"/>
    <w:rsid w:val="002E6D08"/>
    <w:rsid w:val="002F1050"/>
    <w:rsid w:val="00301077"/>
    <w:rsid w:val="00320A70"/>
    <w:rsid w:val="00337B50"/>
    <w:rsid w:val="003436FB"/>
    <w:rsid w:val="003737FE"/>
    <w:rsid w:val="003A5144"/>
    <w:rsid w:val="003C7ABC"/>
    <w:rsid w:val="003D7F91"/>
    <w:rsid w:val="003F465D"/>
    <w:rsid w:val="00402C18"/>
    <w:rsid w:val="00417118"/>
    <w:rsid w:val="00422CCC"/>
    <w:rsid w:val="004527E6"/>
    <w:rsid w:val="004A1643"/>
    <w:rsid w:val="004B3B2B"/>
    <w:rsid w:val="004E406B"/>
    <w:rsid w:val="005056A1"/>
    <w:rsid w:val="00516A79"/>
    <w:rsid w:val="005266CA"/>
    <w:rsid w:val="005429D1"/>
    <w:rsid w:val="00547B85"/>
    <w:rsid w:val="00577C40"/>
    <w:rsid w:val="0058576B"/>
    <w:rsid w:val="005904DA"/>
    <w:rsid w:val="0059150E"/>
    <w:rsid w:val="00593902"/>
    <w:rsid w:val="00593981"/>
    <w:rsid w:val="005A5DFB"/>
    <w:rsid w:val="005D70D5"/>
    <w:rsid w:val="00611461"/>
    <w:rsid w:val="00631ABF"/>
    <w:rsid w:val="00644717"/>
    <w:rsid w:val="006459AA"/>
    <w:rsid w:val="00661BE6"/>
    <w:rsid w:val="006B0DBB"/>
    <w:rsid w:val="006C1200"/>
    <w:rsid w:val="006C2D81"/>
    <w:rsid w:val="006C73F1"/>
    <w:rsid w:val="006C7CC1"/>
    <w:rsid w:val="006E5C3F"/>
    <w:rsid w:val="0072573A"/>
    <w:rsid w:val="007311A1"/>
    <w:rsid w:val="007542D0"/>
    <w:rsid w:val="007B15A0"/>
    <w:rsid w:val="007C2BB0"/>
    <w:rsid w:val="007F4394"/>
    <w:rsid w:val="007F7ED7"/>
    <w:rsid w:val="008035FB"/>
    <w:rsid w:val="00803C34"/>
    <w:rsid w:val="00817480"/>
    <w:rsid w:val="00870C82"/>
    <w:rsid w:val="008A0BA6"/>
    <w:rsid w:val="008B01D6"/>
    <w:rsid w:val="008C5A0A"/>
    <w:rsid w:val="008F03DD"/>
    <w:rsid w:val="00910CDE"/>
    <w:rsid w:val="00915F08"/>
    <w:rsid w:val="00920524"/>
    <w:rsid w:val="009274B1"/>
    <w:rsid w:val="009304DC"/>
    <w:rsid w:val="009334F8"/>
    <w:rsid w:val="00946685"/>
    <w:rsid w:val="00960438"/>
    <w:rsid w:val="00995065"/>
    <w:rsid w:val="009E518C"/>
    <w:rsid w:val="009F4C1C"/>
    <w:rsid w:val="00A00873"/>
    <w:rsid w:val="00A346EC"/>
    <w:rsid w:val="00A54D27"/>
    <w:rsid w:val="00A63342"/>
    <w:rsid w:val="00A734BA"/>
    <w:rsid w:val="00A7645A"/>
    <w:rsid w:val="00AD5BE9"/>
    <w:rsid w:val="00AE34BC"/>
    <w:rsid w:val="00AF42DD"/>
    <w:rsid w:val="00AF7F2C"/>
    <w:rsid w:val="00B11D56"/>
    <w:rsid w:val="00B7300E"/>
    <w:rsid w:val="00B87AA2"/>
    <w:rsid w:val="00BB79B5"/>
    <w:rsid w:val="00C10DF6"/>
    <w:rsid w:val="00C31D70"/>
    <w:rsid w:val="00C80593"/>
    <w:rsid w:val="00C806FF"/>
    <w:rsid w:val="00CA71B6"/>
    <w:rsid w:val="00CC7228"/>
    <w:rsid w:val="00CD29C2"/>
    <w:rsid w:val="00CE6BCE"/>
    <w:rsid w:val="00CF4312"/>
    <w:rsid w:val="00D155FE"/>
    <w:rsid w:val="00D46866"/>
    <w:rsid w:val="00D73230"/>
    <w:rsid w:val="00D84509"/>
    <w:rsid w:val="00DA5900"/>
    <w:rsid w:val="00DB1F49"/>
    <w:rsid w:val="00DC1C6D"/>
    <w:rsid w:val="00DD2311"/>
    <w:rsid w:val="00E14659"/>
    <w:rsid w:val="00E32D82"/>
    <w:rsid w:val="00E64F12"/>
    <w:rsid w:val="00E75ACA"/>
    <w:rsid w:val="00E932A5"/>
    <w:rsid w:val="00EA0CC3"/>
    <w:rsid w:val="00EA2CD8"/>
    <w:rsid w:val="00EB3566"/>
    <w:rsid w:val="00EC40C9"/>
    <w:rsid w:val="00EC501E"/>
    <w:rsid w:val="00EC54EC"/>
    <w:rsid w:val="00ED3568"/>
    <w:rsid w:val="00ED4D72"/>
    <w:rsid w:val="00ED774A"/>
    <w:rsid w:val="00EF3DAA"/>
    <w:rsid w:val="00F0028B"/>
    <w:rsid w:val="00F401F1"/>
    <w:rsid w:val="00F628C5"/>
    <w:rsid w:val="00F64D88"/>
    <w:rsid w:val="00F74A85"/>
    <w:rsid w:val="00F825B9"/>
    <w:rsid w:val="00F84869"/>
    <w:rsid w:val="00F87048"/>
    <w:rsid w:val="00F8787F"/>
    <w:rsid w:val="00F926BA"/>
    <w:rsid w:val="00FC2436"/>
    <w:rsid w:val="00FC6682"/>
    <w:rsid w:val="00FF106E"/>
    <w:rsid w:val="00FF4F6D"/>
    <w:rsid w:val="01AAA169"/>
    <w:rsid w:val="020791C5"/>
    <w:rsid w:val="0351BAB2"/>
    <w:rsid w:val="037E5011"/>
    <w:rsid w:val="039865A2"/>
    <w:rsid w:val="03DBDDD2"/>
    <w:rsid w:val="05951DF5"/>
    <w:rsid w:val="061CFE60"/>
    <w:rsid w:val="073DBDC2"/>
    <w:rsid w:val="07C2D60E"/>
    <w:rsid w:val="081AE16A"/>
    <w:rsid w:val="0AF06F83"/>
    <w:rsid w:val="0B36B33F"/>
    <w:rsid w:val="0B6F70A3"/>
    <w:rsid w:val="0BF775ED"/>
    <w:rsid w:val="0C0EACC8"/>
    <w:rsid w:val="0C8C3FE4"/>
    <w:rsid w:val="0CBCF455"/>
    <w:rsid w:val="0D688494"/>
    <w:rsid w:val="1068BCD1"/>
    <w:rsid w:val="106BC79F"/>
    <w:rsid w:val="11B8D923"/>
    <w:rsid w:val="120CBF10"/>
    <w:rsid w:val="14D7BEA9"/>
    <w:rsid w:val="15765B30"/>
    <w:rsid w:val="158A3AF6"/>
    <w:rsid w:val="15C452D8"/>
    <w:rsid w:val="15CE4B9B"/>
    <w:rsid w:val="16C7C2B1"/>
    <w:rsid w:val="16EE17B4"/>
    <w:rsid w:val="1806FFC2"/>
    <w:rsid w:val="186DE475"/>
    <w:rsid w:val="1B1D4A48"/>
    <w:rsid w:val="1C21785A"/>
    <w:rsid w:val="1D0EAF56"/>
    <w:rsid w:val="1D787E79"/>
    <w:rsid w:val="1DE95B58"/>
    <w:rsid w:val="1EB0E704"/>
    <w:rsid w:val="1F0C36B4"/>
    <w:rsid w:val="20206375"/>
    <w:rsid w:val="24911BF3"/>
    <w:rsid w:val="2572CD18"/>
    <w:rsid w:val="2688C1EE"/>
    <w:rsid w:val="27EAE68B"/>
    <w:rsid w:val="29F38924"/>
    <w:rsid w:val="2C7CC5B2"/>
    <w:rsid w:val="2CCD0B86"/>
    <w:rsid w:val="2E5652F8"/>
    <w:rsid w:val="30D4E4DA"/>
    <w:rsid w:val="30F6BA1E"/>
    <w:rsid w:val="328F37F4"/>
    <w:rsid w:val="32AE0BF7"/>
    <w:rsid w:val="33724F91"/>
    <w:rsid w:val="337BFB22"/>
    <w:rsid w:val="374B0C55"/>
    <w:rsid w:val="38042B74"/>
    <w:rsid w:val="38E9DE4B"/>
    <w:rsid w:val="3A8A0F9B"/>
    <w:rsid w:val="3AA6DD77"/>
    <w:rsid w:val="3F412574"/>
    <w:rsid w:val="40FAE219"/>
    <w:rsid w:val="41AC050A"/>
    <w:rsid w:val="448B52FC"/>
    <w:rsid w:val="45E47218"/>
    <w:rsid w:val="4665037B"/>
    <w:rsid w:val="47146658"/>
    <w:rsid w:val="47349EC7"/>
    <w:rsid w:val="47690487"/>
    <w:rsid w:val="476FA1B8"/>
    <w:rsid w:val="478273B3"/>
    <w:rsid w:val="47D85D69"/>
    <w:rsid w:val="47E3C972"/>
    <w:rsid w:val="4856BA02"/>
    <w:rsid w:val="48B036B9"/>
    <w:rsid w:val="49FA8440"/>
    <w:rsid w:val="4B8E8B40"/>
    <w:rsid w:val="4C68D0CD"/>
    <w:rsid w:val="4CE2E98E"/>
    <w:rsid w:val="4F84A19B"/>
    <w:rsid w:val="4FFADB36"/>
    <w:rsid w:val="5118D360"/>
    <w:rsid w:val="539F7A21"/>
    <w:rsid w:val="56F5EDEF"/>
    <w:rsid w:val="5881501C"/>
    <w:rsid w:val="5B47DF85"/>
    <w:rsid w:val="5BEE2134"/>
    <w:rsid w:val="5E31A49C"/>
    <w:rsid w:val="5E5E5AF5"/>
    <w:rsid w:val="6048A3A2"/>
    <w:rsid w:val="61757C1E"/>
    <w:rsid w:val="6228824A"/>
    <w:rsid w:val="624021E8"/>
    <w:rsid w:val="62675ED8"/>
    <w:rsid w:val="641EA0CB"/>
    <w:rsid w:val="6422DAE5"/>
    <w:rsid w:val="6509F682"/>
    <w:rsid w:val="66A21285"/>
    <w:rsid w:val="66F3C68F"/>
    <w:rsid w:val="679DC203"/>
    <w:rsid w:val="6A063EAB"/>
    <w:rsid w:val="6A83A3E6"/>
    <w:rsid w:val="6D5F2484"/>
    <w:rsid w:val="6D8340C3"/>
    <w:rsid w:val="6F35D222"/>
    <w:rsid w:val="7058CEDC"/>
    <w:rsid w:val="70BD841D"/>
    <w:rsid w:val="70FDAB07"/>
    <w:rsid w:val="71C7A1BB"/>
    <w:rsid w:val="72AC6E41"/>
    <w:rsid w:val="734C2FB8"/>
    <w:rsid w:val="74CE0AD2"/>
    <w:rsid w:val="753099B4"/>
    <w:rsid w:val="76C2E639"/>
    <w:rsid w:val="78645B6D"/>
    <w:rsid w:val="7AF3720B"/>
    <w:rsid w:val="7B62CF08"/>
    <w:rsid w:val="7B996433"/>
    <w:rsid w:val="7C001B59"/>
    <w:rsid w:val="7D1387BE"/>
    <w:rsid w:val="7D5AF705"/>
    <w:rsid w:val="7EF185DF"/>
    <w:rsid w:val="7FC68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0EACC8"/>
  <w15:chartTrackingRefBased/>
  <w15:docId w15:val="{F1D0AE53-5222-4862-A49B-90D45954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F926BA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4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4B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D3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568"/>
  </w:style>
  <w:style w:type="paragraph" w:styleId="Footer">
    <w:name w:val="footer"/>
    <w:basedOn w:val="Normal"/>
    <w:link w:val="FooterChar"/>
    <w:uiPriority w:val="99"/>
    <w:unhideWhenUsed/>
    <w:rsid w:val="00ED3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568"/>
  </w:style>
  <w:style w:type="paragraph" w:styleId="NormalWeb">
    <w:name w:val="Normal (Web)"/>
    <w:basedOn w:val="Normal"/>
    <w:uiPriority w:val="99"/>
    <w:semiHidden/>
    <w:unhideWhenUsed/>
    <w:rsid w:val="00F8704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6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ameron.cox@guidant.la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70EDD467A6E43B91FB2004247A138" ma:contentTypeVersion="19" ma:contentTypeDescription="Create a new document." ma:contentTypeScope="" ma:versionID="c728d9e03d808ce157afb3ba8067c0f0">
  <xsd:schema xmlns:xsd="http://www.w3.org/2001/XMLSchema" xmlns:xs="http://www.w3.org/2001/XMLSchema" xmlns:p="http://schemas.microsoft.com/office/2006/metadata/properties" xmlns:ns2="1123cc35-1e76-4e7e-ad1b-47cb9b3b8f4f" xmlns:ns3="df6e198e-8d39-4835-a665-cbe5863489d9" targetNamespace="http://schemas.microsoft.com/office/2006/metadata/properties" ma:root="true" ma:fieldsID="8fe0dee94dcdad0dbafcbbc36f58806f" ns2:_="" ns3:_="">
    <xsd:import namespace="1123cc35-1e76-4e7e-ad1b-47cb9b3b8f4f"/>
    <xsd:import namespace="df6e198e-8d39-4835-a665-cbe5863489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3cc35-1e76-4e7e-ad1b-47cb9b3b8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85f7d0-1692-43a7-9b11-df81d6400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198e-8d39-4835-a665-cbe5863489d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a7d7fa-2228-4c1b-9edf-23864afc5a52}" ma:internalName="TaxCatchAll" ma:showField="CatchAllData" ma:web="df6e198e-8d39-4835-a665-cbe5863489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23cc35-1e76-4e7e-ad1b-47cb9b3b8f4f">
      <Terms xmlns="http://schemas.microsoft.com/office/infopath/2007/PartnerControls"/>
    </lcf76f155ced4ddcb4097134ff3c332f>
    <TaxCatchAll xmlns="df6e198e-8d39-4835-a665-cbe5863489d9" xsi:nil="true"/>
    <SharedWithUsers xmlns="df6e198e-8d39-4835-a665-cbe5863489d9">
      <UserInfo>
        <DisplayName>Alayna Dalgleish</DisplayName>
        <AccountId>4293</AccountId>
        <AccountType/>
      </UserInfo>
      <UserInfo>
        <DisplayName>Andrea Aker</DisplayName>
        <AccountId>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AF6969F-BB8F-4CAD-94D6-E8DC16971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3cc35-1e76-4e7e-ad1b-47cb9b3b8f4f"/>
    <ds:schemaRef ds:uri="df6e198e-8d39-4835-a665-cbe586348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914973-D2B9-4B44-9733-B8DF2A26CE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1BCBD3-3657-4DD5-A9AF-AD86AAC7A4F8}">
  <ds:schemaRefs>
    <ds:schemaRef ds:uri="http://schemas.microsoft.com/office/2006/metadata/properties"/>
    <ds:schemaRef ds:uri="http://schemas.microsoft.com/office/infopath/2007/PartnerControls"/>
    <ds:schemaRef ds:uri="1123cc35-1e76-4e7e-ad1b-47cb9b3b8f4f"/>
    <ds:schemaRef ds:uri="df6e198e-8d39-4835-a665-cbe5863489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Alayna Dalgleish</dc:creator>
  <cp:keywords/>
  <dc:description/>
  <cp:lastModifiedBy>Matt Osteen</cp:lastModifiedBy>
  <cp:revision>2</cp:revision>
  <dcterms:created xsi:type="dcterms:W3CDTF">2025-04-03T18:09:00Z</dcterms:created>
  <dcterms:modified xsi:type="dcterms:W3CDTF">2025-04-03T18:09:00Z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0x01010064570EDD467A6E43B91FB2004247A138</vt:lpwstr>
  </property>
  <property fmtid="{D5CDD505-2E9C-101B-9397-08002B2CF9AE}" pid="3" name="MediaServiceImageTags">
    <vt:lpwstr/>
  </property>
</Properties>
</file>